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8B255" w14:textId="77777777" w:rsidR="00100B63" w:rsidRDefault="00100B63" w:rsidP="004F2D2A">
      <w:pPr>
        <w:jc w:val="both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B2421" w14:paraId="587359CA" w14:textId="77777777" w:rsidTr="00807DA8">
        <w:tc>
          <w:tcPr>
            <w:tcW w:w="9016" w:type="dxa"/>
            <w:shd w:val="clear" w:color="auto" w:fill="D9D9D9" w:themeFill="background1" w:themeFillShade="D9"/>
          </w:tcPr>
          <w:p w14:paraId="3559FE08" w14:textId="6C3B5AD0" w:rsidR="007B2421" w:rsidRDefault="007B2421" w:rsidP="007B2421">
            <w:pPr>
              <w:jc w:val="center"/>
              <w:rPr>
                <w:b/>
                <w:bCs/>
              </w:rPr>
            </w:pPr>
            <w:r w:rsidRPr="0005618B">
              <w:rPr>
                <w:b/>
                <w:bCs/>
              </w:rPr>
              <w:t>Heighington</w:t>
            </w:r>
            <w:r>
              <w:rPr>
                <w:b/>
                <w:bCs/>
              </w:rPr>
              <w:t xml:space="preserve"> &amp; Aycliffe Interest</w:t>
            </w:r>
            <w:r w:rsidRPr="0005618B">
              <w:rPr>
                <w:b/>
                <w:bCs/>
              </w:rPr>
              <w:t xml:space="preserve"> Group</w:t>
            </w:r>
            <w:r>
              <w:rPr>
                <w:b/>
                <w:bCs/>
              </w:rPr>
              <w:t xml:space="preserve"> (H.A.I.G)</w:t>
            </w:r>
          </w:p>
        </w:tc>
      </w:tr>
      <w:tr w:rsidR="007B2421" w14:paraId="61D3698F" w14:textId="77777777" w:rsidTr="00807DA8">
        <w:tc>
          <w:tcPr>
            <w:tcW w:w="9016" w:type="dxa"/>
            <w:shd w:val="clear" w:color="auto" w:fill="D9D9D9" w:themeFill="background1" w:themeFillShade="D9"/>
          </w:tcPr>
          <w:p w14:paraId="5C486EE7" w14:textId="42742022" w:rsidR="007B2421" w:rsidRDefault="000E3A62" w:rsidP="007B24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Agenda</w:t>
            </w:r>
            <w:r w:rsidR="007B2421">
              <w:rPr>
                <w:b/>
                <w:bCs/>
              </w:rPr>
              <w:t xml:space="preserve">; </w:t>
            </w:r>
            <w:r w:rsidR="007B2421" w:rsidRPr="00003A2F">
              <w:t xml:space="preserve">Friday </w:t>
            </w:r>
            <w:r w:rsidR="005240A5">
              <w:t>20</w:t>
            </w:r>
            <w:r w:rsidR="007B2421" w:rsidRPr="00003A2F">
              <w:rPr>
                <w:vertAlign w:val="superscript"/>
              </w:rPr>
              <w:t>th</w:t>
            </w:r>
            <w:r w:rsidR="007B2421" w:rsidRPr="00003A2F">
              <w:t xml:space="preserve"> </w:t>
            </w:r>
            <w:r w:rsidR="005240A5">
              <w:t xml:space="preserve">March </w:t>
            </w:r>
            <w:r w:rsidR="00B1649E">
              <w:t>2026</w:t>
            </w:r>
            <w:r w:rsidR="007B2421">
              <w:t>, 1100hrs – 1230hrs</w:t>
            </w:r>
          </w:p>
        </w:tc>
      </w:tr>
      <w:tr w:rsidR="007B2421" w14:paraId="4B34CA51" w14:textId="77777777" w:rsidTr="00807DA8">
        <w:tc>
          <w:tcPr>
            <w:tcW w:w="9016" w:type="dxa"/>
            <w:shd w:val="clear" w:color="auto" w:fill="D9D9D9" w:themeFill="background1" w:themeFillShade="D9"/>
          </w:tcPr>
          <w:p w14:paraId="06858465" w14:textId="0D6298EF" w:rsidR="007B2421" w:rsidRDefault="007B2421" w:rsidP="007B2421">
            <w:pPr>
              <w:jc w:val="center"/>
              <w:rPr>
                <w:b/>
                <w:bCs/>
              </w:rPr>
            </w:pPr>
            <w:r w:rsidRPr="0005618B">
              <w:rPr>
                <w:b/>
                <w:bCs/>
              </w:rPr>
              <w:t>Venue</w:t>
            </w:r>
            <w:r>
              <w:rPr>
                <w:b/>
                <w:bCs/>
              </w:rPr>
              <w:t xml:space="preserve">; </w:t>
            </w:r>
            <w:r w:rsidRPr="00003A2F">
              <w:t xml:space="preserve">NC Group, Unit 3&amp;4, Parsons Court, </w:t>
            </w:r>
            <w:proofErr w:type="spellStart"/>
            <w:r w:rsidRPr="00003A2F">
              <w:t>Welbury</w:t>
            </w:r>
            <w:proofErr w:type="spellEnd"/>
            <w:r w:rsidRPr="00003A2F">
              <w:t xml:space="preserve"> Way, DL5 6ZE</w:t>
            </w:r>
          </w:p>
        </w:tc>
      </w:tr>
    </w:tbl>
    <w:p w14:paraId="6F0A40FF" w14:textId="77777777" w:rsidR="007B2421" w:rsidRDefault="007B2421" w:rsidP="004F2D2A">
      <w:pPr>
        <w:jc w:val="both"/>
        <w:rPr>
          <w:b/>
          <w:bCs/>
        </w:rPr>
      </w:pPr>
    </w:p>
    <w:p w14:paraId="74789FD8" w14:textId="69D3D7B0" w:rsidR="0022251F" w:rsidRDefault="0022251F" w:rsidP="0042453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4F5A9C">
        <w:rPr>
          <w:rFonts w:ascii="Arial" w:hAnsi="Arial" w:cs="Arial"/>
          <w:b/>
          <w:bCs/>
        </w:rPr>
        <w:t>Apologies</w:t>
      </w:r>
    </w:p>
    <w:p w14:paraId="183F6BC5" w14:textId="77777777" w:rsidR="004F5A9C" w:rsidRPr="004F5A9C" w:rsidRDefault="004F5A9C" w:rsidP="004F5A9C">
      <w:pPr>
        <w:pStyle w:val="ListParagraph"/>
        <w:jc w:val="both"/>
        <w:rPr>
          <w:rFonts w:ascii="Arial" w:hAnsi="Arial" w:cs="Arial"/>
          <w:b/>
          <w:bCs/>
        </w:rPr>
      </w:pPr>
    </w:p>
    <w:p w14:paraId="06F1F786" w14:textId="71688D51" w:rsidR="004F5A9C" w:rsidRPr="00A75974" w:rsidRDefault="00D90390" w:rsidP="0042453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4F5A9C">
        <w:rPr>
          <w:rFonts w:ascii="Arial" w:hAnsi="Arial" w:cs="Arial"/>
          <w:b/>
          <w:bCs/>
        </w:rPr>
        <w:t>Approv</w:t>
      </w:r>
      <w:r w:rsidR="00E202B2" w:rsidRPr="004F5A9C">
        <w:rPr>
          <w:rFonts w:ascii="Arial" w:hAnsi="Arial" w:cs="Arial"/>
          <w:b/>
          <w:bCs/>
        </w:rPr>
        <w:t>al</w:t>
      </w:r>
      <w:r w:rsidRPr="004F5A9C">
        <w:rPr>
          <w:rFonts w:ascii="Arial" w:hAnsi="Arial" w:cs="Arial"/>
          <w:b/>
          <w:bCs/>
        </w:rPr>
        <w:t xml:space="preserve"> minute</w:t>
      </w:r>
      <w:r w:rsidR="00706BCE" w:rsidRPr="004F5A9C">
        <w:rPr>
          <w:rFonts w:ascii="Arial" w:hAnsi="Arial" w:cs="Arial"/>
          <w:b/>
          <w:bCs/>
        </w:rPr>
        <w:t>s of meeting</w:t>
      </w:r>
      <w:r w:rsidR="00025153" w:rsidRPr="004F5A9C">
        <w:rPr>
          <w:rFonts w:ascii="Arial" w:hAnsi="Arial" w:cs="Arial"/>
          <w:b/>
          <w:bCs/>
        </w:rPr>
        <w:t xml:space="preserve"> </w:t>
      </w:r>
      <w:r w:rsidR="00E202B2" w:rsidRPr="004F5A9C">
        <w:rPr>
          <w:rFonts w:ascii="Arial" w:hAnsi="Arial" w:cs="Arial"/>
          <w:b/>
          <w:bCs/>
        </w:rPr>
        <w:t>6</w:t>
      </w:r>
      <w:r w:rsidR="00025153" w:rsidRPr="004F5A9C">
        <w:rPr>
          <w:rFonts w:ascii="Arial" w:hAnsi="Arial" w:cs="Arial"/>
          <w:b/>
          <w:bCs/>
          <w:vertAlign w:val="superscript"/>
        </w:rPr>
        <w:t>th</w:t>
      </w:r>
      <w:r w:rsidR="00025153" w:rsidRPr="004F5A9C">
        <w:rPr>
          <w:rFonts w:ascii="Arial" w:hAnsi="Arial" w:cs="Arial"/>
          <w:b/>
          <w:bCs/>
        </w:rPr>
        <w:t xml:space="preserve"> </w:t>
      </w:r>
      <w:r w:rsidR="00E202B2" w:rsidRPr="004F5A9C">
        <w:rPr>
          <w:rFonts w:ascii="Arial" w:hAnsi="Arial" w:cs="Arial"/>
          <w:b/>
          <w:bCs/>
        </w:rPr>
        <w:t>Feb</w:t>
      </w:r>
      <w:r w:rsidR="00025153" w:rsidRPr="004F5A9C">
        <w:rPr>
          <w:rFonts w:ascii="Arial" w:hAnsi="Arial" w:cs="Arial"/>
          <w:b/>
          <w:bCs/>
        </w:rPr>
        <w:t xml:space="preserve"> 2026</w:t>
      </w:r>
    </w:p>
    <w:p w14:paraId="70CD16D6" w14:textId="77777777" w:rsidR="004F5A9C" w:rsidRPr="004F5A9C" w:rsidRDefault="004F5A9C" w:rsidP="004F5A9C">
      <w:pPr>
        <w:pStyle w:val="ListParagraph"/>
        <w:jc w:val="both"/>
        <w:rPr>
          <w:rFonts w:ascii="Arial" w:hAnsi="Arial" w:cs="Arial"/>
          <w:b/>
          <w:bCs/>
        </w:rPr>
      </w:pPr>
    </w:p>
    <w:p w14:paraId="354963E1" w14:textId="5B179AF4" w:rsidR="00DA3041" w:rsidRDefault="00144CAD" w:rsidP="0042453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4F5A9C">
        <w:rPr>
          <w:rFonts w:ascii="Arial" w:hAnsi="Arial" w:cs="Arial"/>
          <w:b/>
          <w:bCs/>
        </w:rPr>
        <w:t>Actions</w:t>
      </w:r>
    </w:p>
    <w:p w14:paraId="3DF742E8" w14:textId="77777777" w:rsidR="004F5A9C" w:rsidRPr="004F5A9C" w:rsidRDefault="004F5A9C" w:rsidP="004F5A9C">
      <w:pPr>
        <w:pStyle w:val="ListParagraph"/>
        <w:jc w:val="both"/>
        <w:rPr>
          <w:rFonts w:ascii="Arial" w:hAnsi="Arial" w:cs="Arial"/>
          <w:b/>
          <w:bCs/>
        </w:rPr>
      </w:pPr>
    </w:p>
    <w:p w14:paraId="6DEFD933" w14:textId="77777777" w:rsidR="005C2005" w:rsidRDefault="00F841FC" w:rsidP="0042453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4F5A9C">
        <w:rPr>
          <w:rFonts w:ascii="Arial" w:hAnsi="Arial" w:cs="Arial"/>
          <w:b/>
          <w:bCs/>
        </w:rPr>
        <w:t>Promotion</w:t>
      </w:r>
      <w:r w:rsidR="009443B4" w:rsidRPr="004F5A9C">
        <w:rPr>
          <w:rFonts w:ascii="Arial" w:hAnsi="Arial" w:cs="Arial"/>
          <w:b/>
          <w:bCs/>
        </w:rPr>
        <w:t xml:space="preserve"> / Marketing </w:t>
      </w:r>
    </w:p>
    <w:p w14:paraId="256C7BD4" w14:textId="77777777" w:rsidR="005C2005" w:rsidRPr="005C2005" w:rsidRDefault="005C2005" w:rsidP="005C2005">
      <w:pPr>
        <w:pStyle w:val="ListParagraph"/>
        <w:rPr>
          <w:rFonts w:ascii="Arial" w:hAnsi="Arial" w:cs="Arial"/>
          <w:b/>
          <w:bCs/>
        </w:rPr>
      </w:pPr>
    </w:p>
    <w:p w14:paraId="0C1E2A4E" w14:textId="6C8CBB06" w:rsidR="00A75974" w:rsidRPr="00A75974" w:rsidRDefault="009443B4" w:rsidP="0042453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4F5A9C">
        <w:rPr>
          <w:rFonts w:ascii="Arial" w:hAnsi="Arial" w:cs="Arial"/>
          <w:b/>
          <w:bCs/>
        </w:rPr>
        <w:t>Education / Partnerships</w:t>
      </w:r>
    </w:p>
    <w:p w14:paraId="0F355583" w14:textId="77777777" w:rsidR="00A75974" w:rsidRPr="00A75974" w:rsidRDefault="00A75974" w:rsidP="00A75974">
      <w:pPr>
        <w:pStyle w:val="ListParagraph"/>
        <w:jc w:val="both"/>
        <w:rPr>
          <w:rFonts w:ascii="Arial" w:hAnsi="Arial" w:cs="Arial"/>
          <w:b/>
          <w:bCs/>
        </w:rPr>
      </w:pPr>
    </w:p>
    <w:p w14:paraId="43671F07" w14:textId="25CEE471" w:rsidR="00B96F65" w:rsidRDefault="002C4F04" w:rsidP="0042453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4F5A9C">
        <w:rPr>
          <w:rFonts w:ascii="Arial" w:hAnsi="Arial" w:cs="Arial"/>
          <w:b/>
          <w:bCs/>
        </w:rPr>
        <w:t xml:space="preserve">Income Generation / </w:t>
      </w:r>
      <w:r w:rsidR="00AE16D7" w:rsidRPr="004F5A9C">
        <w:rPr>
          <w:rFonts w:ascii="Arial" w:hAnsi="Arial" w:cs="Arial"/>
          <w:b/>
          <w:bCs/>
        </w:rPr>
        <w:t>Fundraising</w:t>
      </w:r>
    </w:p>
    <w:p w14:paraId="6ADD5437" w14:textId="77777777" w:rsidR="004F5A9C" w:rsidRPr="004F5A9C" w:rsidRDefault="004F5A9C" w:rsidP="004F5A9C">
      <w:pPr>
        <w:pStyle w:val="ListParagraph"/>
        <w:jc w:val="both"/>
        <w:rPr>
          <w:rFonts w:ascii="Arial" w:hAnsi="Arial" w:cs="Arial"/>
          <w:b/>
          <w:bCs/>
        </w:rPr>
      </w:pPr>
    </w:p>
    <w:p w14:paraId="6E3A55FE" w14:textId="3499D91C" w:rsidR="00A75974" w:rsidRPr="0042453D" w:rsidRDefault="007157E7" w:rsidP="0042453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4F5A9C">
        <w:rPr>
          <w:rFonts w:ascii="Arial" w:hAnsi="Arial" w:cs="Arial"/>
          <w:b/>
          <w:bCs/>
        </w:rPr>
        <w:t>Heritage Management</w:t>
      </w:r>
    </w:p>
    <w:p w14:paraId="67F2F1FD" w14:textId="77777777" w:rsidR="00A75974" w:rsidRPr="00A75974" w:rsidRDefault="00A75974" w:rsidP="00A75974">
      <w:pPr>
        <w:pStyle w:val="ListParagraph"/>
        <w:jc w:val="both"/>
        <w:rPr>
          <w:rFonts w:ascii="Arial" w:hAnsi="Arial" w:cs="Arial"/>
          <w:b/>
          <w:bCs/>
        </w:rPr>
      </w:pPr>
    </w:p>
    <w:p w14:paraId="5A466D4A" w14:textId="67886F50" w:rsidR="00142501" w:rsidRDefault="00D74F3E" w:rsidP="0042453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4F5A9C">
        <w:rPr>
          <w:rFonts w:ascii="Arial" w:hAnsi="Arial" w:cs="Arial"/>
          <w:b/>
          <w:bCs/>
        </w:rPr>
        <w:t>Volunteering</w:t>
      </w:r>
    </w:p>
    <w:p w14:paraId="2C2B06C3" w14:textId="77777777" w:rsidR="004F5A9C" w:rsidRPr="004F5A9C" w:rsidRDefault="004F5A9C" w:rsidP="004F5A9C">
      <w:pPr>
        <w:pStyle w:val="ListParagraph"/>
        <w:jc w:val="both"/>
        <w:rPr>
          <w:rFonts w:ascii="Arial" w:hAnsi="Arial" w:cs="Arial"/>
          <w:b/>
          <w:bCs/>
        </w:rPr>
      </w:pPr>
    </w:p>
    <w:p w14:paraId="13BBB9BB" w14:textId="69719F8D" w:rsidR="00A75974" w:rsidRPr="0042453D" w:rsidRDefault="00AA6776" w:rsidP="0042453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4F5A9C">
        <w:rPr>
          <w:rFonts w:ascii="Arial" w:hAnsi="Arial" w:cs="Arial"/>
          <w:b/>
          <w:bCs/>
        </w:rPr>
        <w:t>A.O.B.</w:t>
      </w:r>
      <w:r w:rsidR="00294869" w:rsidRPr="004F5A9C">
        <w:rPr>
          <w:rFonts w:ascii="Arial" w:hAnsi="Arial" w:cs="Arial"/>
          <w:b/>
          <w:bCs/>
        </w:rPr>
        <w:t xml:space="preserve"> </w:t>
      </w:r>
    </w:p>
    <w:p w14:paraId="697DA1F9" w14:textId="77777777" w:rsidR="00A75974" w:rsidRPr="004F5A9C" w:rsidRDefault="00A75974" w:rsidP="00A75974">
      <w:pPr>
        <w:pStyle w:val="ListParagraph"/>
        <w:jc w:val="both"/>
        <w:rPr>
          <w:rFonts w:ascii="Arial" w:hAnsi="Arial" w:cs="Arial"/>
          <w:b/>
          <w:bCs/>
        </w:rPr>
      </w:pPr>
    </w:p>
    <w:p w14:paraId="17CFA54A" w14:textId="324B3784" w:rsidR="00231D6C" w:rsidRPr="004F5A9C" w:rsidRDefault="00AA6776" w:rsidP="0042453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4F5A9C">
        <w:rPr>
          <w:rFonts w:ascii="Arial" w:hAnsi="Arial" w:cs="Arial"/>
          <w:b/>
          <w:bCs/>
        </w:rPr>
        <w:t>Next meeting d</w:t>
      </w:r>
      <w:r w:rsidR="00623B2C" w:rsidRPr="004F5A9C">
        <w:rPr>
          <w:rFonts w:ascii="Arial" w:hAnsi="Arial" w:cs="Arial"/>
          <w:b/>
          <w:bCs/>
        </w:rPr>
        <w:t>etails</w:t>
      </w:r>
    </w:p>
    <w:p w14:paraId="15AD34C9" w14:textId="7DFA0473" w:rsidR="00623B2C" w:rsidRPr="004C713D" w:rsidRDefault="004406A4" w:rsidP="00ED1137">
      <w:pPr>
        <w:jc w:val="both"/>
        <w:rPr>
          <w:rFonts w:ascii="Arial" w:hAnsi="Arial" w:cs="Arial"/>
        </w:rPr>
      </w:pPr>
      <w:r w:rsidRPr="004C713D">
        <w:rPr>
          <w:rFonts w:ascii="Arial" w:hAnsi="Arial" w:cs="Arial"/>
        </w:rPr>
        <w:t xml:space="preserve">Friday </w:t>
      </w:r>
      <w:r w:rsidR="002F4DAB" w:rsidRPr="004C713D">
        <w:rPr>
          <w:rFonts w:ascii="Arial" w:hAnsi="Arial" w:cs="Arial"/>
        </w:rPr>
        <w:t xml:space="preserve">XXX </w:t>
      </w:r>
      <w:r w:rsidRPr="004C713D">
        <w:rPr>
          <w:rFonts w:ascii="Arial" w:hAnsi="Arial" w:cs="Arial"/>
        </w:rPr>
        <w:t>2026</w:t>
      </w:r>
      <w:r w:rsidR="00CB4ECF" w:rsidRPr="004C713D">
        <w:rPr>
          <w:rFonts w:ascii="Arial" w:hAnsi="Arial" w:cs="Arial"/>
        </w:rPr>
        <w:t>, 1100hrs – 1230hrs</w:t>
      </w:r>
      <w:r w:rsidRPr="004C713D">
        <w:rPr>
          <w:rFonts w:ascii="Arial" w:hAnsi="Arial" w:cs="Arial"/>
        </w:rPr>
        <w:t xml:space="preserve"> </w:t>
      </w:r>
    </w:p>
    <w:p w14:paraId="6E9D9975" w14:textId="60361414" w:rsidR="00AA6776" w:rsidRPr="004C713D" w:rsidRDefault="00231D6C" w:rsidP="00ED1137">
      <w:pPr>
        <w:jc w:val="both"/>
        <w:rPr>
          <w:rFonts w:ascii="Arial" w:hAnsi="Arial" w:cs="Arial"/>
        </w:rPr>
      </w:pPr>
      <w:r w:rsidRPr="004C713D">
        <w:rPr>
          <w:rFonts w:ascii="Arial" w:hAnsi="Arial" w:cs="Arial"/>
        </w:rPr>
        <w:t xml:space="preserve">NC Group, Unit 3&amp;4, Parsons Court, </w:t>
      </w:r>
      <w:proofErr w:type="spellStart"/>
      <w:r w:rsidRPr="004C713D">
        <w:rPr>
          <w:rFonts w:ascii="Arial" w:hAnsi="Arial" w:cs="Arial"/>
        </w:rPr>
        <w:t>Welbury</w:t>
      </w:r>
      <w:proofErr w:type="spellEnd"/>
      <w:r w:rsidRPr="004C713D">
        <w:rPr>
          <w:rFonts w:ascii="Arial" w:hAnsi="Arial" w:cs="Arial"/>
        </w:rPr>
        <w:t xml:space="preserve"> Way, DL5 6ZE</w:t>
      </w:r>
    </w:p>
    <w:sectPr w:rsidR="00AA6776" w:rsidRPr="004C713D" w:rsidSect="007825A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F758E" w14:textId="77777777" w:rsidR="0071088A" w:rsidRDefault="0071088A" w:rsidP="00100B63">
      <w:pPr>
        <w:spacing w:after="0" w:line="240" w:lineRule="auto"/>
      </w:pPr>
      <w:r>
        <w:separator/>
      </w:r>
    </w:p>
  </w:endnote>
  <w:endnote w:type="continuationSeparator" w:id="0">
    <w:p w14:paraId="5F34CD7B" w14:textId="77777777" w:rsidR="0071088A" w:rsidRDefault="0071088A" w:rsidP="00100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ans Serif Collection">
    <w:panose1 w:val="020B0502040504020204"/>
    <w:charset w:val="00"/>
    <w:family w:val="swiss"/>
    <w:pitch w:val="variable"/>
    <w:sig w:usb0="E057A3FF" w:usb1="4200605F" w:usb2="291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9EB84" w14:textId="77777777" w:rsidR="0071088A" w:rsidRDefault="0071088A" w:rsidP="00100B63">
      <w:pPr>
        <w:spacing w:after="0" w:line="240" w:lineRule="auto"/>
      </w:pPr>
      <w:r>
        <w:separator/>
      </w:r>
    </w:p>
  </w:footnote>
  <w:footnote w:type="continuationSeparator" w:id="0">
    <w:p w14:paraId="305A947F" w14:textId="77777777" w:rsidR="0071088A" w:rsidRDefault="0071088A" w:rsidP="00100B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8C13A" w14:textId="77F47306" w:rsidR="00100B63" w:rsidRDefault="00100B63" w:rsidP="00872915">
    <w:pPr>
      <w:pStyle w:val="Header"/>
    </w:pPr>
    <w:r w:rsidRPr="00872915">
      <w:rPr>
        <w:rFonts w:ascii="Bookman Old Style" w:hAnsi="Bookman Old Style" w:cs="Sans Serif Collection"/>
        <w:b/>
        <w:bCs/>
        <w:color w:val="C00000"/>
      </w:rPr>
      <w:t>The Railway That Got The World On Track</w:t>
    </w:r>
    <w:r>
      <w:t xml:space="preserve">     </w:t>
    </w:r>
    <w:r w:rsidR="00872915">
      <w:t xml:space="preserve">  </w:t>
    </w:r>
    <w:r>
      <w:t xml:space="preserve">         </w:t>
    </w:r>
    <w:r w:rsidRPr="00100B63">
      <w:rPr>
        <w:noProof/>
      </w:rPr>
      <w:t xml:space="preserve"> </w:t>
    </w:r>
    <w:r>
      <w:rPr>
        <w:noProof/>
      </w:rPr>
      <w:drawing>
        <wp:inline distT="0" distB="0" distL="0" distR="0" wp14:anchorId="41AFACB4" wp14:editId="744EBFCC">
          <wp:extent cx="1817599" cy="613586"/>
          <wp:effectExtent l="0" t="0" r="0" b="0"/>
          <wp:docPr id="2087869825" name="Picture 2" descr="A close 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7869825" name="Picture 2" descr="A close up of a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5909" cy="6298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44405"/>
    <w:multiLevelType w:val="hybridMultilevel"/>
    <w:tmpl w:val="EE782FC4"/>
    <w:lvl w:ilvl="0" w:tplc="6E4A64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581AAB"/>
    <w:multiLevelType w:val="hybridMultilevel"/>
    <w:tmpl w:val="1786CA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80E30"/>
    <w:multiLevelType w:val="hybridMultilevel"/>
    <w:tmpl w:val="FF8C64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A3662D"/>
    <w:multiLevelType w:val="hybridMultilevel"/>
    <w:tmpl w:val="1354D0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5C6AA0"/>
    <w:multiLevelType w:val="hybridMultilevel"/>
    <w:tmpl w:val="E62CD4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475359">
    <w:abstractNumId w:val="1"/>
  </w:num>
  <w:num w:numId="2" w16cid:durableId="1857964034">
    <w:abstractNumId w:val="0"/>
  </w:num>
  <w:num w:numId="3" w16cid:durableId="1526553191">
    <w:abstractNumId w:val="4"/>
  </w:num>
  <w:num w:numId="4" w16cid:durableId="1666517190">
    <w:abstractNumId w:val="3"/>
  </w:num>
  <w:num w:numId="5" w16cid:durableId="722879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609"/>
    <w:rsid w:val="00003A2F"/>
    <w:rsid w:val="00025153"/>
    <w:rsid w:val="00036A0E"/>
    <w:rsid w:val="00051D32"/>
    <w:rsid w:val="000538A5"/>
    <w:rsid w:val="0005618B"/>
    <w:rsid w:val="0007792B"/>
    <w:rsid w:val="0008423F"/>
    <w:rsid w:val="000844F8"/>
    <w:rsid w:val="00095A36"/>
    <w:rsid w:val="000C3443"/>
    <w:rsid w:val="000D159E"/>
    <w:rsid w:val="000E3A62"/>
    <w:rsid w:val="00100B63"/>
    <w:rsid w:val="00116DCA"/>
    <w:rsid w:val="00125B71"/>
    <w:rsid w:val="001268E6"/>
    <w:rsid w:val="00142501"/>
    <w:rsid w:val="00144988"/>
    <w:rsid w:val="00144CAD"/>
    <w:rsid w:val="001561DC"/>
    <w:rsid w:val="00162E38"/>
    <w:rsid w:val="001847B3"/>
    <w:rsid w:val="001E3C2D"/>
    <w:rsid w:val="001E5D06"/>
    <w:rsid w:val="001F7378"/>
    <w:rsid w:val="0022251F"/>
    <w:rsid w:val="00231D6C"/>
    <w:rsid w:val="00233612"/>
    <w:rsid w:val="00252C08"/>
    <w:rsid w:val="00294869"/>
    <w:rsid w:val="002A1E18"/>
    <w:rsid w:val="002A4CC3"/>
    <w:rsid w:val="002C4F04"/>
    <w:rsid w:val="002D2439"/>
    <w:rsid w:val="002D470E"/>
    <w:rsid w:val="002E0405"/>
    <w:rsid w:val="002E0864"/>
    <w:rsid w:val="002F33CF"/>
    <w:rsid w:val="002F436A"/>
    <w:rsid w:val="002F4DAB"/>
    <w:rsid w:val="00324935"/>
    <w:rsid w:val="00333F1F"/>
    <w:rsid w:val="00355837"/>
    <w:rsid w:val="00356195"/>
    <w:rsid w:val="00370FF8"/>
    <w:rsid w:val="003820DD"/>
    <w:rsid w:val="00385121"/>
    <w:rsid w:val="003869B7"/>
    <w:rsid w:val="003B2AFA"/>
    <w:rsid w:val="003B52CC"/>
    <w:rsid w:val="003D777F"/>
    <w:rsid w:val="003E7490"/>
    <w:rsid w:val="00401233"/>
    <w:rsid w:val="0042453D"/>
    <w:rsid w:val="00425005"/>
    <w:rsid w:val="0043466F"/>
    <w:rsid w:val="004406A4"/>
    <w:rsid w:val="004431D1"/>
    <w:rsid w:val="00464D69"/>
    <w:rsid w:val="00473720"/>
    <w:rsid w:val="00491B4C"/>
    <w:rsid w:val="00496749"/>
    <w:rsid w:val="004A524A"/>
    <w:rsid w:val="004A5C1E"/>
    <w:rsid w:val="004B3844"/>
    <w:rsid w:val="004B7430"/>
    <w:rsid w:val="004C2184"/>
    <w:rsid w:val="004C713D"/>
    <w:rsid w:val="004D0F76"/>
    <w:rsid w:val="004E660D"/>
    <w:rsid w:val="004E78D7"/>
    <w:rsid w:val="004F2D2A"/>
    <w:rsid w:val="004F5A9C"/>
    <w:rsid w:val="004F5BE0"/>
    <w:rsid w:val="005018E6"/>
    <w:rsid w:val="00521457"/>
    <w:rsid w:val="005240A5"/>
    <w:rsid w:val="00555D72"/>
    <w:rsid w:val="005679B4"/>
    <w:rsid w:val="005729F6"/>
    <w:rsid w:val="00580F25"/>
    <w:rsid w:val="00595F9D"/>
    <w:rsid w:val="005B0A98"/>
    <w:rsid w:val="005C2005"/>
    <w:rsid w:val="005D17BB"/>
    <w:rsid w:val="005D5A73"/>
    <w:rsid w:val="005D745E"/>
    <w:rsid w:val="005E11AE"/>
    <w:rsid w:val="005E143A"/>
    <w:rsid w:val="005F2C88"/>
    <w:rsid w:val="00623B2C"/>
    <w:rsid w:val="006557BD"/>
    <w:rsid w:val="006615E9"/>
    <w:rsid w:val="006642FF"/>
    <w:rsid w:val="00673C0E"/>
    <w:rsid w:val="00676F01"/>
    <w:rsid w:val="006846A5"/>
    <w:rsid w:val="006A32CA"/>
    <w:rsid w:val="006C5D9D"/>
    <w:rsid w:val="006D3F1A"/>
    <w:rsid w:val="006D4667"/>
    <w:rsid w:val="006E0260"/>
    <w:rsid w:val="006E0ECC"/>
    <w:rsid w:val="006F15DC"/>
    <w:rsid w:val="00702E1C"/>
    <w:rsid w:val="007034C7"/>
    <w:rsid w:val="00706BCE"/>
    <w:rsid w:val="0071088A"/>
    <w:rsid w:val="00711528"/>
    <w:rsid w:val="007157E7"/>
    <w:rsid w:val="00717037"/>
    <w:rsid w:val="0073679D"/>
    <w:rsid w:val="00743FE4"/>
    <w:rsid w:val="007615B4"/>
    <w:rsid w:val="007630E8"/>
    <w:rsid w:val="00776A4F"/>
    <w:rsid w:val="007825AD"/>
    <w:rsid w:val="00795BB3"/>
    <w:rsid w:val="007A00F5"/>
    <w:rsid w:val="007B2421"/>
    <w:rsid w:val="007D1D84"/>
    <w:rsid w:val="007F00DC"/>
    <w:rsid w:val="00807DA8"/>
    <w:rsid w:val="0081243C"/>
    <w:rsid w:val="00813AEC"/>
    <w:rsid w:val="00815B21"/>
    <w:rsid w:val="00835C7E"/>
    <w:rsid w:val="00872915"/>
    <w:rsid w:val="0087415B"/>
    <w:rsid w:val="008775E0"/>
    <w:rsid w:val="00880FB7"/>
    <w:rsid w:val="008924E5"/>
    <w:rsid w:val="008A1EEC"/>
    <w:rsid w:val="008C56C7"/>
    <w:rsid w:val="008E55A8"/>
    <w:rsid w:val="008E7E26"/>
    <w:rsid w:val="00912C54"/>
    <w:rsid w:val="00914115"/>
    <w:rsid w:val="00933161"/>
    <w:rsid w:val="009443B4"/>
    <w:rsid w:val="00952CA5"/>
    <w:rsid w:val="00954257"/>
    <w:rsid w:val="0096134B"/>
    <w:rsid w:val="0097540D"/>
    <w:rsid w:val="009A00C0"/>
    <w:rsid w:val="009E2468"/>
    <w:rsid w:val="009F10A9"/>
    <w:rsid w:val="00A064DB"/>
    <w:rsid w:val="00A217A5"/>
    <w:rsid w:val="00A24180"/>
    <w:rsid w:val="00A325EE"/>
    <w:rsid w:val="00A4062A"/>
    <w:rsid w:val="00A740C3"/>
    <w:rsid w:val="00A75974"/>
    <w:rsid w:val="00AA6776"/>
    <w:rsid w:val="00AC0EFD"/>
    <w:rsid w:val="00AC4EA5"/>
    <w:rsid w:val="00AC569B"/>
    <w:rsid w:val="00AE1224"/>
    <w:rsid w:val="00AE16D7"/>
    <w:rsid w:val="00B1649E"/>
    <w:rsid w:val="00B22841"/>
    <w:rsid w:val="00B254BC"/>
    <w:rsid w:val="00B320F0"/>
    <w:rsid w:val="00B34513"/>
    <w:rsid w:val="00B34EF6"/>
    <w:rsid w:val="00B40E52"/>
    <w:rsid w:val="00B64DC1"/>
    <w:rsid w:val="00B712AF"/>
    <w:rsid w:val="00B878FA"/>
    <w:rsid w:val="00B935F1"/>
    <w:rsid w:val="00B96F65"/>
    <w:rsid w:val="00BA280E"/>
    <w:rsid w:val="00BD1863"/>
    <w:rsid w:val="00BD3609"/>
    <w:rsid w:val="00BF4A40"/>
    <w:rsid w:val="00C17B4D"/>
    <w:rsid w:val="00C2657A"/>
    <w:rsid w:val="00C26FB6"/>
    <w:rsid w:val="00C33585"/>
    <w:rsid w:val="00C40F33"/>
    <w:rsid w:val="00C85333"/>
    <w:rsid w:val="00C92923"/>
    <w:rsid w:val="00CA1003"/>
    <w:rsid w:val="00CB4ECF"/>
    <w:rsid w:val="00CB7583"/>
    <w:rsid w:val="00CD0CE8"/>
    <w:rsid w:val="00CE129C"/>
    <w:rsid w:val="00CF03F5"/>
    <w:rsid w:val="00CF0FF0"/>
    <w:rsid w:val="00CF6F78"/>
    <w:rsid w:val="00D00808"/>
    <w:rsid w:val="00D14DC6"/>
    <w:rsid w:val="00D23455"/>
    <w:rsid w:val="00D4242F"/>
    <w:rsid w:val="00D74F3E"/>
    <w:rsid w:val="00D76269"/>
    <w:rsid w:val="00D825F1"/>
    <w:rsid w:val="00D90390"/>
    <w:rsid w:val="00DA3041"/>
    <w:rsid w:val="00DA323E"/>
    <w:rsid w:val="00DC465C"/>
    <w:rsid w:val="00DD4808"/>
    <w:rsid w:val="00DD4F79"/>
    <w:rsid w:val="00DF3D8F"/>
    <w:rsid w:val="00DF7604"/>
    <w:rsid w:val="00DF7966"/>
    <w:rsid w:val="00E202B2"/>
    <w:rsid w:val="00E20B77"/>
    <w:rsid w:val="00E2735B"/>
    <w:rsid w:val="00E2787C"/>
    <w:rsid w:val="00E33769"/>
    <w:rsid w:val="00E4265B"/>
    <w:rsid w:val="00E50FA2"/>
    <w:rsid w:val="00E6752F"/>
    <w:rsid w:val="00E76C77"/>
    <w:rsid w:val="00ED1137"/>
    <w:rsid w:val="00ED4DEC"/>
    <w:rsid w:val="00F17CAB"/>
    <w:rsid w:val="00F213C4"/>
    <w:rsid w:val="00F2242D"/>
    <w:rsid w:val="00F50BC2"/>
    <w:rsid w:val="00F51CB8"/>
    <w:rsid w:val="00F6145F"/>
    <w:rsid w:val="00F61C05"/>
    <w:rsid w:val="00F656A9"/>
    <w:rsid w:val="00F70F27"/>
    <w:rsid w:val="00F71002"/>
    <w:rsid w:val="00F841FC"/>
    <w:rsid w:val="00FA166B"/>
    <w:rsid w:val="00FA5541"/>
    <w:rsid w:val="00FC3266"/>
    <w:rsid w:val="00FD3771"/>
    <w:rsid w:val="00FF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F7E313"/>
  <w15:chartTrackingRefBased/>
  <w15:docId w15:val="{E64596C0-F5DB-4295-A1BF-380723775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36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36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36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36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36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36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36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36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36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36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36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36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36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36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36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36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36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36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36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36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36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36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36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36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36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36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36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36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360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00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0B63"/>
  </w:style>
  <w:style w:type="paragraph" w:styleId="Footer">
    <w:name w:val="footer"/>
    <w:basedOn w:val="Normal"/>
    <w:link w:val="FooterChar"/>
    <w:uiPriority w:val="99"/>
    <w:unhideWhenUsed/>
    <w:rsid w:val="00100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B63"/>
  </w:style>
  <w:style w:type="table" w:styleId="TableGrid">
    <w:name w:val="Table Grid"/>
    <w:basedOn w:val="TableNormal"/>
    <w:uiPriority w:val="39"/>
    <w:rsid w:val="007B2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fenwick</dc:creator>
  <cp:keywords/>
  <dc:description/>
  <cp:lastModifiedBy>Kerrin Wilson</cp:lastModifiedBy>
  <cp:revision>14</cp:revision>
  <dcterms:created xsi:type="dcterms:W3CDTF">2026-02-09T09:48:00Z</dcterms:created>
  <dcterms:modified xsi:type="dcterms:W3CDTF">2026-02-09T10:00:00Z</dcterms:modified>
</cp:coreProperties>
</file>